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1F" w:rsidRPr="00DB7D1F" w:rsidRDefault="0061789A" w:rsidP="00DB7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1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B7D1F" w:rsidRPr="00DB7D1F" w:rsidRDefault="00DB7D1F" w:rsidP="00DB7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1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B7D1F">
        <w:rPr>
          <w:rFonts w:ascii="Times New Roman" w:hAnsi="Times New Roman" w:cs="Times New Roman"/>
          <w:b/>
          <w:sz w:val="28"/>
          <w:szCs w:val="28"/>
        </w:rPr>
        <w:t>Доргелинская</w:t>
      </w:r>
      <w:proofErr w:type="spellEnd"/>
      <w:r w:rsidRPr="00DB7D1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№1»</w:t>
      </w:r>
    </w:p>
    <w:p w:rsidR="0061789A" w:rsidRDefault="0061789A" w:rsidP="0061789A">
      <w:pPr>
        <w:rPr>
          <w:rFonts w:ascii="Times New Roman" w:hAnsi="Times New Roman" w:cs="Times New Roman"/>
        </w:rPr>
      </w:pPr>
    </w:p>
    <w:p w:rsidR="0061789A" w:rsidRPr="009A5AC2" w:rsidRDefault="00E82B36" w:rsidP="00617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1789A">
        <w:rPr>
          <w:rFonts w:ascii="Times New Roman" w:hAnsi="Times New Roman" w:cs="Times New Roman"/>
        </w:rPr>
        <w:t>«</w:t>
      </w:r>
      <w:r w:rsidR="0061789A" w:rsidRPr="009A5AC2">
        <w:rPr>
          <w:rFonts w:ascii="Times New Roman" w:hAnsi="Times New Roman" w:cs="Times New Roman"/>
        </w:rPr>
        <w:t>Принят</w:t>
      </w:r>
      <w:r w:rsidR="0061789A">
        <w:rPr>
          <w:rFonts w:ascii="Times New Roman" w:hAnsi="Times New Roman" w:cs="Times New Roman"/>
        </w:rPr>
        <w:t>»</w:t>
      </w:r>
      <w:r w:rsidR="0061789A" w:rsidRPr="009A5AC2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61789A">
        <w:rPr>
          <w:rFonts w:ascii="Times New Roman" w:hAnsi="Times New Roman" w:cs="Times New Roman"/>
        </w:rPr>
        <w:t>«</w:t>
      </w:r>
      <w:r w:rsidR="0061789A" w:rsidRPr="009A5AC2">
        <w:rPr>
          <w:rFonts w:ascii="Times New Roman" w:hAnsi="Times New Roman" w:cs="Times New Roman"/>
        </w:rPr>
        <w:t>Утвержден</w:t>
      </w:r>
      <w:r w:rsidR="0061789A">
        <w:rPr>
          <w:rFonts w:ascii="Times New Roman" w:hAnsi="Times New Roman" w:cs="Times New Roman"/>
        </w:rPr>
        <w:t>»</w:t>
      </w:r>
    </w:p>
    <w:p w:rsidR="0061789A" w:rsidRPr="009A5AC2" w:rsidRDefault="0061789A" w:rsidP="0061789A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 от_______________№___________</w:t>
      </w:r>
    </w:p>
    <w:p w:rsidR="0061789A" w:rsidRPr="009A5AC2" w:rsidRDefault="00E82B36" w:rsidP="0061789A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</w:t>
      </w:r>
      <w:r w:rsidR="00DB7D1F">
        <w:rPr>
          <w:rFonts w:ascii="Times New Roman" w:hAnsi="Times New Roman" w:cs="Times New Roman"/>
        </w:rPr>
        <w:t xml:space="preserve"> </w:t>
      </w:r>
      <w:r w:rsidR="00DB7D1F" w:rsidRPr="00DB7D1F">
        <w:rPr>
          <w:rFonts w:ascii="Times New Roman" w:hAnsi="Times New Roman" w:cs="Times New Roman"/>
          <w:b/>
          <w:u w:val="single"/>
        </w:rPr>
        <w:t>1</w:t>
      </w:r>
      <w:r w:rsidRPr="00DB7D1F">
        <w:rPr>
          <w:rFonts w:ascii="Times New Roman" w:hAnsi="Times New Roman" w:cs="Times New Roman"/>
          <w:b/>
          <w:u w:val="single"/>
        </w:rPr>
        <w:t xml:space="preserve">  от_</w:t>
      </w:r>
      <w:r w:rsidR="00DB7D1F" w:rsidRPr="00DB7D1F">
        <w:rPr>
          <w:rFonts w:ascii="Times New Roman" w:hAnsi="Times New Roman" w:cs="Times New Roman"/>
          <w:b/>
          <w:u w:val="single"/>
        </w:rPr>
        <w:t>29.08.2020</w:t>
      </w:r>
      <w:r w:rsidRPr="009A5AC2">
        <w:rPr>
          <w:rFonts w:ascii="Times New Roman" w:hAnsi="Times New Roman" w:cs="Times New Roman"/>
        </w:rPr>
        <w:t xml:space="preserve">                    </w:t>
      </w:r>
      <w:r w:rsidR="0061789A" w:rsidRPr="009A5AC2">
        <w:rPr>
          <w:rFonts w:ascii="Times New Roman" w:hAnsi="Times New Roman" w:cs="Times New Roman"/>
        </w:rPr>
        <w:t xml:space="preserve">         Директ</w:t>
      </w:r>
      <w:r>
        <w:rPr>
          <w:rFonts w:ascii="Times New Roman" w:hAnsi="Times New Roman" w:cs="Times New Roman"/>
        </w:rPr>
        <w:t>ор _____________/</w:t>
      </w:r>
      <w:proofErr w:type="spellStart"/>
      <w:r w:rsidR="00DB7D1F">
        <w:rPr>
          <w:rFonts w:ascii="Times New Roman" w:hAnsi="Times New Roman" w:cs="Times New Roman"/>
        </w:rPr>
        <w:t>Р.М.Джамаева</w:t>
      </w:r>
      <w:proofErr w:type="spellEnd"/>
      <w:r>
        <w:rPr>
          <w:rFonts w:ascii="Times New Roman" w:hAnsi="Times New Roman" w:cs="Times New Roman"/>
        </w:rPr>
        <w:t>/</w:t>
      </w:r>
    </w:p>
    <w:p w:rsidR="0061789A" w:rsidRDefault="0061789A" w:rsidP="0061789A">
      <w:pPr>
        <w:rPr>
          <w:rFonts w:ascii="Times New Roman" w:hAnsi="Times New Roman" w:cs="Times New Roman"/>
        </w:rPr>
      </w:pPr>
    </w:p>
    <w:p w:rsidR="00026A2D" w:rsidRDefault="00026A2D"/>
    <w:p w:rsidR="0061789A" w:rsidRDefault="0061789A"/>
    <w:p w:rsidR="0061789A" w:rsidRDefault="0061789A"/>
    <w:p w:rsidR="0061789A" w:rsidRDefault="0061789A"/>
    <w:p w:rsidR="0061789A" w:rsidRPr="0061789A" w:rsidRDefault="0061789A" w:rsidP="0061789A">
      <w:pPr>
        <w:jc w:val="center"/>
        <w:rPr>
          <w:b/>
          <w:sz w:val="36"/>
          <w:szCs w:val="36"/>
        </w:rPr>
      </w:pPr>
      <w:r w:rsidRPr="0061789A">
        <w:rPr>
          <w:b/>
          <w:sz w:val="36"/>
          <w:szCs w:val="36"/>
        </w:rPr>
        <w:t>Календарный учебный график</w:t>
      </w:r>
    </w:p>
    <w:p w:rsidR="0061789A" w:rsidRDefault="0061789A" w:rsidP="0061789A">
      <w:pPr>
        <w:jc w:val="center"/>
        <w:rPr>
          <w:b/>
          <w:sz w:val="36"/>
          <w:szCs w:val="36"/>
        </w:rPr>
      </w:pPr>
      <w:r w:rsidRPr="0061789A">
        <w:rPr>
          <w:b/>
          <w:sz w:val="36"/>
          <w:szCs w:val="36"/>
        </w:rPr>
        <w:t>на 202</w:t>
      </w:r>
      <w:r w:rsidR="0084684D">
        <w:rPr>
          <w:b/>
          <w:sz w:val="36"/>
          <w:szCs w:val="36"/>
        </w:rPr>
        <w:t>1-2022</w:t>
      </w:r>
      <w:r w:rsidRPr="0061789A">
        <w:rPr>
          <w:b/>
          <w:sz w:val="36"/>
          <w:szCs w:val="36"/>
        </w:rPr>
        <w:t xml:space="preserve"> учебный год</w:t>
      </w:r>
      <w:r>
        <w:rPr>
          <w:b/>
          <w:sz w:val="36"/>
          <w:szCs w:val="36"/>
        </w:rPr>
        <w:t>.</w:t>
      </w:r>
    </w:p>
    <w:p w:rsidR="00DB7D1F" w:rsidRDefault="00DB7D1F" w:rsidP="006178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МБОУ «</w:t>
      </w:r>
      <w:proofErr w:type="spellStart"/>
      <w:r>
        <w:rPr>
          <w:b/>
          <w:sz w:val="36"/>
          <w:szCs w:val="36"/>
        </w:rPr>
        <w:t>Доргелинская</w:t>
      </w:r>
      <w:proofErr w:type="spellEnd"/>
      <w:r>
        <w:rPr>
          <w:b/>
          <w:sz w:val="36"/>
          <w:szCs w:val="36"/>
        </w:rPr>
        <w:t xml:space="preserve"> СОШ №1»</w:t>
      </w: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DB7D1F" w:rsidP="0061789A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 w:rsidR="006178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Д</w:t>
      </w:r>
      <w:proofErr w:type="gramEnd"/>
      <w:r>
        <w:rPr>
          <w:b/>
          <w:sz w:val="24"/>
          <w:szCs w:val="24"/>
        </w:rPr>
        <w:t>оргели</w:t>
      </w:r>
      <w:proofErr w:type="spellEnd"/>
    </w:p>
    <w:p w:rsidR="00E82B36" w:rsidRDefault="0084684D" w:rsidP="00DB7D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  <w:r w:rsidR="0061789A">
        <w:rPr>
          <w:b/>
          <w:sz w:val="24"/>
          <w:szCs w:val="24"/>
        </w:rPr>
        <w:t>г.</w:t>
      </w:r>
    </w:p>
    <w:p w:rsidR="00DB7D1F" w:rsidRDefault="00DB7D1F" w:rsidP="00DB7D1F">
      <w:pPr>
        <w:jc w:val="center"/>
        <w:rPr>
          <w:b/>
          <w:sz w:val="24"/>
          <w:szCs w:val="24"/>
        </w:rPr>
      </w:pPr>
    </w:p>
    <w:p w:rsidR="00DB7D1F" w:rsidRPr="001C3BCD" w:rsidRDefault="00DB7D1F" w:rsidP="00DB7D1F">
      <w:pPr>
        <w:shd w:val="clear" w:color="auto" w:fill="FFFFFF"/>
        <w:spacing w:after="0" w:line="360" w:lineRule="auto"/>
        <w:rPr>
          <w:rFonts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1C3BCD">
        <w:rPr>
          <w:rFonts w:cs="Times New Roman"/>
          <w:b/>
          <w:sz w:val="28"/>
          <w:szCs w:val="28"/>
        </w:rPr>
        <w:lastRenderedPageBreak/>
        <w:t>Годовой  календарный учебный график на 2020-2021 учебный год</w:t>
      </w:r>
    </w:p>
    <w:p w:rsidR="00DB7D1F" w:rsidRPr="001C3BCD" w:rsidRDefault="00DB7D1F" w:rsidP="00DB7D1F">
      <w:pPr>
        <w:shd w:val="clear" w:color="auto" w:fill="FFFFFF"/>
        <w:spacing w:after="0" w:line="360" w:lineRule="auto"/>
        <w:rPr>
          <w:rFonts w:cs="Times New Roman"/>
          <w:b/>
          <w:color w:val="000000"/>
          <w:sz w:val="28"/>
          <w:szCs w:val="28"/>
          <w:lang w:eastAsia="ru-RU"/>
        </w:rPr>
      </w:pPr>
      <w:r w:rsidRPr="001C3BCD">
        <w:rPr>
          <w:rFonts w:cs="Times New Roman"/>
          <w:b/>
          <w:color w:val="000000"/>
          <w:sz w:val="28"/>
          <w:szCs w:val="28"/>
          <w:lang w:eastAsia="ru-RU"/>
        </w:rPr>
        <w:t xml:space="preserve">                                         в МБОУ «</w:t>
      </w:r>
      <w:proofErr w:type="spellStart"/>
      <w:r w:rsidRPr="001C3BCD">
        <w:rPr>
          <w:rFonts w:cs="Times New Roman"/>
          <w:b/>
          <w:color w:val="000000"/>
          <w:sz w:val="28"/>
          <w:szCs w:val="28"/>
          <w:lang w:eastAsia="ru-RU"/>
        </w:rPr>
        <w:t>Доргелинская</w:t>
      </w:r>
      <w:proofErr w:type="spellEnd"/>
      <w:r w:rsidRPr="001C3BCD">
        <w:rPr>
          <w:rFonts w:cs="Times New Roman"/>
          <w:b/>
          <w:color w:val="000000"/>
          <w:sz w:val="28"/>
          <w:szCs w:val="28"/>
          <w:lang w:eastAsia="ru-RU"/>
        </w:rPr>
        <w:t xml:space="preserve"> СОШ№1»</w:t>
      </w:r>
    </w:p>
    <w:p w:rsidR="00DB7D1F" w:rsidRPr="001C3BCD" w:rsidRDefault="00DB7D1F" w:rsidP="00DB7D1F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Годовой    ка</w:t>
      </w:r>
      <w:r w:rsidR="0084684D">
        <w:rPr>
          <w:rFonts w:cs="Times New Roman"/>
          <w:sz w:val="28"/>
          <w:szCs w:val="28"/>
        </w:rPr>
        <w:t>лендарный учебный график на 2021-2022</w:t>
      </w:r>
      <w:r w:rsidRPr="001C3BCD">
        <w:rPr>
          <w:rFonts w:cs="Times New Roman"/>
          <w:sz w:val="28"/>
          <w:szCs w:val="28"/>
        </w:rPr>
        <w:t xml:space="preserve"> учебный год разработан на основе Федерального закона от 29 декабря 2012 г. №273-ФЗ «Об образовании в Российской Федерации» (ст. 28 Компетенция, права, обязанности и ответственность образовательной организации) и регламентируется учебным планом, годовым календарным графиком, расписанием учебных занятий, расписанием звонков.</w:t>
      </w:r>
    </w:p>
    <w:p w:rsidR="00DB7D1F" w:rsidRPr="001C3BCD" w:rsidRDefault="00DB7D1F" w:rsidP="00DB7D1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  <w:r w:rsidRPr="001C3BCD">
        <w:rPr>
          <w:rFonts w:eastAsia="Times New Roman" w:cs="Times New Roman"/>
          <w:b/>
          <w:bCs/>
          <w:color w:val="000000"/>
          <w:sz w:val="32"/>
          <w:szCs w:val="28"/>
          <w:lang w:eastAsia="ru-RU"/>
        </w:rPr>
        <w:t>Продолжительность учебного года</w:t>
      </w:r>
    </w:p>
    <w:p w:rsidR="00DB7D1F" w:rsidRPr="001C3BCD" w:rsidRDefault="00DB7D1F" w:rsidP="00DB7D1F">
      <w:pPr>
        <w:numPr>
          <w:ilvl w:val="0"/>
          <w:numId w:val="2"/>
        </w:numPr>
        <w:shd w:val="clear" w:color="auto" w:fill="FFFFFF"/>
        <w:spacing w:after="0" w:line="300" w:lineRule="atLeast"/>
        <w:ind w:left="1701" w:hanging="28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1 - е  классы –  33 недели</w:t>
      </w:r>
    </w:p>
    <w:p w:rsidR="00DB7D1F" w:rsidRPr="001C3BCD" w:rsidRDefault="00DB7D1F" w:rsidP="00DB7D1F">
      <w:pPr>
        <w:numPr>
          <w:ilvl w:val="0"/>
          <w:numId w:val="2"/>
        </w:numPr>
        <w:shd w:val="clear" w:color="auto" w:fill="FFFFFF"/>
        <w:spacing w:after="0" w:line="240" w:lineRule="auto"/>
        <w:ind w:left="1701" w:hanging="28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2 – 4 классы –  35 недели</w:t>
      </w:r>
    </w:p>
    <w:p w:rsidR="00DB7D1F" w:rsidRPr="001C3BCD" w:rsidRDefault="00DB7D1F" w:rsidP="00DB7D1F">
      <w:pPr>
        <w:numPr>
          <w:ilvl w:val="0"/>
          <w:numId w:val="2"/>
        </w:numPr>
        <w:shd w:val="clear" w:color="auto" w:fill="FFFFFF"/>
        <w:spacing w:after="0" w:line="240" w:lineRule="auto"/>
        <w:ind w:left="1701" w:hanging="28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5 – 8 классы, 10 -  35 недели</w:t>
      </w:r>
    </w:p>
    <w:p w:rsidR="00DB7D1F" w:rsidRPr="001C3BCD" w:rsidRDefault="00DB7D1F" w:rsidP="00DB7D1F">
      <w:pPr>
        <w:numPr>
          <w:ilvl w:val="0"/>
          <w:numId w:val="2"/>
        </w:numPr>
        <w:shd w:val="clear" w:color="auto" w:fill="FFFFFF"/>
        <w:spacing w:after="0" w:line="240" w:lineRule="auto"/>
        <w:ind w:left="1701" w:hanging="283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9,11 классы –34 недели (не включая летний экзаменационный период)</w:t>
      </w:r>
    </w:p>
    <w:p w:rsidR="00DB7D1F" w:rsidRPr="001C3BCD" w:rsidRDefault="00DB7D1F" w:rsidP="00DB7D1F">
      <w:pPr>
        <w:spacing w:after="0" w:line="240" w:lineRule="auto"/>
        <w:rPr>
          <w:rFonts w:cs="Times New Roman"/>
          <w:sz w:val="28"/>
          <w:szCs w:val="28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Учебный год начинается 1 </w:t>
      </w:r>
      <w:r w:rsidR="0084684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сентября 2021 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года</w:t>
      </w:r>
      <w:proofErr w:type="gramStart"/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Продолжительность каникул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Управления образования</w:t>
      </w:r>
      <w:proofErr w:type="gramStart"/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B7D1F" w:rsidRDefault="00DB7D1F" w:rsidP="00DB7D1F">
      <w:pPr>
        <w:shd w:val="clear" w:color="auto" w:fill="FFFFFF"/>
        <w:spacing w:after="0" w:line="300" w:lineRule="atLeast"/>
        <w:rPr>
          <w:rFonts w:cs="Arial"/>
          <w:b/>
          <w:color w:val="000000"/>
          <w:sz w:val="32"/>
          <w:szCs w:val="28"/>
        </w:rPr>
      </w:pPr>
      <w:r w:rsidRPr="001C3BCD">
        <w:rPr>
          <w:rFonts w:cs="Arial"/>
          <w:b/>
          <w:color w:val="000000"/>
          <w:sz w:val="32"/>
          <w:szCs w:val="28"/>
        </w:rPr>
        <w:t xml:space="preserve">2. </w:t>
      </w:r>
      <w:r>
        <w:rPr>
          <w:rFonts w:cs="Arial"/>
          <w:b/>
          <w:color w:val="000000"/>
          <w:sz w:val="32"/>
          <w:szCs w:val="28"/>
        </w:rPr>
        <w:t>Количество клас</w:t>
      </w:r>
      <w:proofErr w:type="gramStart"/>
      <w:r>
        <w:rPr>
          <w:rFonts w:cs="Arial"/>
          <w:b/>
          <w:color w:val="000000"/>
          <w:sz w:val="32"/>
          <w:szCs w:val="28"/>
        </w:rPr>
        <w:t>с-</w:t>
      </w:r>
      <w:proofErr w:type="gramEnd"/>
      <w:r>
        <w:rPr>
          <w:rFonts w:cs="Arial"/>
          <w:b/>
          <w:color w:val="000000"/>
          <w:sz w:val="32"/>
          <w:szCs w:val="28"/>
        </w:rPr>
        <w:t xml:space="preserve"> комплектов</w:t>
      </w:r>
      <w:r w:rsidRPr="001C3BCD">
        <w:rPr>
          <w:rFonts w:cs="Arial"/>
          <w:b/>
          <w:color w:val="000000"/>
          <w:sz w:val="32"/>
          <w:szCs w:val="28"/>
        </w:rPr>
        <w:t>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eastAsia="Times New Roman" w:cs="Times New Roman"/>
          <w:color w:val="000000"/>
          <w:sz w:val="32"/>
          <w:szCs w:val="28"/>
          <w:lang w:eastAsia="ru-RU"/>
        </w:rPr>
      </w:pPr>
      <w:r w:rsidRPr="001C3BCD">
        <w:rPr>
          <w:rFonts w:cs="Arial"/>
          <w:b/>
          <w:color w:val="000000"/>
          <w:sz w:val="32"/>
          <w:szCs w:val="28"/>
        </w:rPr>
        <w:t>Количество учащихся по ступеням обучения.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b/>
          <w:sz w:val="24"/>
          <w:szCs w:val="24"/>
        </w:rPr>
      </w:pPr>
      <w:r w:rsidRPr="001C3BCD">
        <w:rPr>
          <w:rFonts w:cs="Arial"/>
          <w:b/>
          <w:color w:val="000000"/>
          <w:sz w:val="24"/>
          <w:szCs w:val="24"/>
        </w:rPr>
        <w:br/>
      </w:r>
    </w:p>
    <w:tbl>
      <w:tblPr>
        <w:tblStyle w:val="a4"/>
        <w:tblW w:w="0" w:type="auto"/>
        <w:tblInd w:w="486" w:type="dxa"/>
        <w:tblLook w:val="04A0"/>
      </w:tblPr>
      <w:tblGrid>
        <w:gridCol w:w="1020"/>
        <w:gridCol w:w="1871"/>
        <w:gridCol w:w="3402"/>
      </w:tblGrid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1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 xml:space="preserve">Количество класс </w:t>
            </w:r>
            <w:proofErr w:type="gramStart"/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-к</w:t>
            </w:r>
            <w:proofErr w:type="gramEnd"/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омплектов</w:t>
            </w:r>
          </w:p>
        </w:tc>
        <w:tc>
          <w:tcPr>
            <w:tcW w:w="3402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118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90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93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87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111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B7D1F" w:rsidRPr="00571AE1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  <w:lang w:val="en-US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9</w:t>
            </w:r>
            <w:r w:rsidR="00571AE1">
              <w:rPr>
                <w:rFonts w:asciiTheme="minorHAnsi" w:eastAsiaTheme="minorHAnsi" w:hAnsiTheme="minorHAnsi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84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71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6</w:t>
            </w:r>
            <w:r w:rsidR="0084684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7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71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60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71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24</w:t>
            </w:r>
          </w:p>
        </w:tc>
      </w:tr>
      <w:tr w:rsidR="00DB7D1F" w:rsidRPr="001C3BCD" w:rsidTr="00294700">
        <w:tc>
          <w:tcPr>
            <w:tcW w:w="1020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71" w:type="dxa"/>
          </w:tcPr>
          <w:p w:rsidR="00DB7D1F" w:rsidRPr="001C3BCD" w:rsidRDefault="00DB7D1F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 w:rsidRPr="001C3BCD"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B7D1F" w:rsidRPr="001C3BCD" w:rsidRDefault="0084684D" w:rsidP="00294700">
            <w:pPr>
              <w:spacing w:after="0" w:line="300" w:lineRule="atLeast"/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="Times New Roman"/>
                <w:b/>
                <w:sz w:val="28"/>
                <w:szCs w:val="28"/>
              </w:rPr>
              <w:t>13</w:t>
            </w:r>
          </w:p>
        </w:tc>
      </w:tr>
    </w:tbl>
    <w:p w:rsidR="00DB7D1F" w:rsidRDefault="00DB7D1F" w:rsidP="00DB7D1F">
      <w:pPr>
        <w:contextualSpacing/>
        <w:jc w:val="both"/>
        <w:rPr>
          <w:rFonts w:cs="Times New Roman"/>
          <w:b/>
          <w:sz w:val="28"/>
          <w:szCs w:val="28"/>
        </w:rPr>
      </w:pPr>
    </w:p>
    <w:p w:rsidR="00DB7D1F" w:rsidRPr="001C3BCD" w:rsidRDefault="00DB7D1F" w:rsidP="00DB7D1F">
      <w:pPr>
        <w:contextualSpacing/>
        <w:jc w:val="both"/>
        <w:rPr>
          <w:rFonts w:cs="Times New Roman"/>
          <w:b/>
          <w:sz w:val="28"/>
          <w:szCs w:val="28"/>
        </w:rPr>
      </w:pPr>
    </w:p>
    <w:p w:rsidR="00DB7D1F" w:rsidRPr="00DB7D1F" w:rsidRDefault="00DB7D1F" w:rsidP="00DB7D1F">
      <w:pPr>
        <w:shd w:val="clear" w:color="auto" w:fill="FFFFFF"/>
        <w:spacing w:after="0" w:line="300" w:lineRule="atLeast"/>
        <w:rPr>
          <w:rFonts w:cs="Times New Roman"/>
          <w:b/>
          <w:sz w:val="28"/>
          <w:szCs w:val="28"/>
        </w:rPr>
      </w:pPr>
      <w:r w:rsidRPr="001C3BCD">
        <w:rPr>
          <w:rFonts w:cs="Times New Roman"/>
          <w:b/>
          <w:sz w:val="28"/>
          <w:szCs w:val="28"/>
        </w:rPr>
        <w:lastRenderedPageBreak/>
        <w:t xml:space="preserve">       3.</w:t>
      </w:r>
      <w:r w:rsidRPr="001C3BCD">
        <w:rPr>
          <w:rFonts w:eastAsia="Times New Roman" w:cs="Times New Roman"/>
          <w:b/>
          <w:color w:val="000000"/>
          <w:sz w:val="28"/>
          <w:szCs w:val="28"/>
          <w:lang w:eastAsia="ru-RU"/>
        </w:rPr>
        <w:t>  </w:t>
      </w:r>
      <w:r w:rsidRPr="001C3B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Регламентирование образовательного процесса на учебный год.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Учебный год на </w:t>
      </w:r>
      <w:r w:rsidRPr="001C3BCD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</w:t>
      </w:r>
      <w:r w:rsidRPr="001C3BCD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1C3BCD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Pr="001C3BCD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уровнях обучения делится на 4 четверти, на </w:t>
      </w:r>
      <w:r w:rsidRPr="001C3BCD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III</w:t>
      </w:r>
      <w:r w:rsidRPr="001C3BCD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уровне – на два полугодия.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C3BCD">
        <w:rPr>
          <w:rFonts w:cs="Times New Roman"/>
          <w:color w:val="000000"/>
          <w:sz w:val="28"/>
          <w:szCs w:val="28"/>
          <w:shd w:val="clear" w:color="auto" w:fill="FFFFFF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распоряжении приказах Управления образования</w:t>
      </w:r>
      <w:proofErr w:type="gramStart"/>
      <w:r w:rsidRPr="001C3BCD">
        <w:rPr>
          <w:rFonts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DB7D1F" w:rsidRPr="00DB7D1F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b/>
          <w:color w:val="000000"/>
          <w:sz w:val="32"/>
          <w:szCs w:val="28"/>
          <w:shd w:val="clear" w:color="auto" w:fill="FFFFFF"/>
        </w:rPr>
      </w:pPr>
      <w:r w:rsidRPr="001C3BCD">
        <w:rPr>
          <w:rFonts w:cs="Times New Roman"/>
          <w:b/>
          <w:color w:val="000000"/>
          <w:sz w:val="32"/>
          <w:szCs w:val="28"/>
          <w:shd w:val="clear" w:color="auto" w:fill="FFFFFF"/>
        </w:rPr>
        <w:t>4. График каникулярных дней: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29.10.21 по 07.11.21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31.12.21 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по 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09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.01.2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2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С 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4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.0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3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.2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2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по 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03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.04.2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2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357" w:firstLine="709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1C3BCD">
        <w:rPr>
          <w:rFonts w:cs="Times New Roman"/>
          <w:color w:val="000000"/>
          <w:sz w:val="28"/>
          <w:szCs w:val="28"/>
          <w:shd w:val="clear" w:color="auto" w:fill="FFFFFF"/>
        </w:rPr>
        <w:t xml:space="preserve">Для </w:t>
      </w:r>
      <w:proofErr w:type="gramStart"/>
      <w:r w:rsidRPr="001C3BCD">
        <w:rPr>
          <w:rFonts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1C3BCD">
        <w:rPr>
          <w:rFonts w:cs="Times New Roman"/>
          <w:color w:val="000000"/>
          <w:sz w:val="28"/>
          <w:szCs w:val="28"/>
          <w:shd w:val="clear" w:color="auto" w:fill="FFFFFF"/>
        </w:rPr>
        <w:t xml:space="preserve"> 1 класса устанавливаются дополнительные каникулы  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с 1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4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.02.2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2 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по 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0</w:t>
      </w: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>.02.2</w:t>
      </w:r>
      <w:r w:rsidR="0084684D">
        <w:rPr>
          <w:rFonts w:cs="Times New Roman"/>
          <w:b/>
          <w:color w:val="000000"/>
          <w:sz w:val="28"/>
          <w:szCs w:val="28"/>
          <w:shd w:val="clear" w:color="auto" w:fill="FFFFFF"/>
        </w:rPr>
        <w:t>2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cs="Times New Roman"/>
          <w:b/>
          <w:color w:val="000000"/>
          <w:sz w:val="28"/>
          <w:szCs w:val="28"/>
          <w:shd w:val="clear" w:color="auto" w:fill="FFFFFF"/>
        </w:rPr>
      </w:pPr>
      <w:r w:rsidRPr="001C3BCD">
        <w:rPr>
          <w:rFonts w:cs="Times New Roman"/>
          <w:b/>
          <w:color w:val="000000"/>
          <w:sz w:val="28"/>
          <w:szCs w:val="28"/>
          <w:shd w:val="clear" w:color="auto" w:fill="FFFFFF"/>
        </w:rPr>
        <w:t xml:space="preserve">  5.   Регламентирование образовательного процесса на неделю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Продолжительность учебной рабочей недели: 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 пятидневная рабочая неделя в 1классах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шестидневная рабочая неделя в 2 –11 классах.  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32"/>
          <w:szCs w:val="28"/>
          <w:lang w:eastAsia="ru-RU"/>
        </w:rPr>
      </w:pPr>
      <w:r w:rsidRPr="001C3BCD">
        <w:rPr>
          <w:rFonts w:eastAsia="Times New Roman" w:cs="Times New Roman"/>
          <w:b/>
          <w:color w:val="000000"/>
          <w:sz w:val="32"/>
          <w:szCs w:val="28"/>
          <w:lang w:eastAsia="ru-RU"/>
        </w:rPr>
        <w:t>6.  </w:t>
      </w:r>
      <w:r w:rsidRPr="001C3BCD">
        <w:rPr>
          <w:rFonts w:eastAsia="Times New Roman" w:cs="Times New Roman"/>
          <w:b/>
          <w:bCs/>
          <w:color w:val="000000"/>
          <w:sz w:val="32"/>
          <w:szCs w:val="28"/>
          <w:lang w:eastAsia="ru-RU"/>
        </w:rPr>
        <w:t>Регламентирование образовательного процесса на день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  <w:t>Учебные занятия организуются в одну смену: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Начало занятий в 8.00, пропуск учащихся в школу в 7-50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  <w:t>Продолжительность уроков: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 1 класс – 1 четверть: 3 урока по 35 минут, 2 четверть: 4 урока по 35 минут, 3-4 четверти: длительность уроков 40 минут;</w:t>
      </w:r>
    </w:p>
    <w:p w:rsidR="00DB7D1F" w:rsidRPr="001C3BCD" w:rsidRDefault="00DB7D1F" w:rsidP="00DB7D1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2- 11 классы – длительность уроков 40 минут;</w:t>
      </w:r>
    </w:p>
    <w:p w:rsidR="00DB7D1F" w:rsidRPr="001C3BCD" w:rsidRDefault="00DB7D1F" w:rsidP="00DB7D1F">
      <w:pPr>
        <w:shd w:val="clear" w:color="auto" w:fill="FFFFFF"/>
        <w:spacing w:after="0" w:line="240" w:lineRule="auto"/>
        <w:ind w:left="735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shd w:val="clear" w:color="auto" w:fill="FFFFFF"/>
        <w:spacing w:after="0" w:line="240" w:lineRule="auto"/>
        <w:ind w:left="735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b/>
          <w:color w:val="000000"/>
          <w:sz w:val="28"/>
          <w:szCs w:val="28"/>
          <w:lang w:eastAsia="ru-RU"/>
        </w:rPr>
        <w:t>Расписание звонков</w:t>
      </w:r>
    </w:p>
    <w:p w:rsidR="00DB7D1F" w:rsidRPr="001C3BCD" w:rsidRDefault="00DB7D1F" w:rsidP="00DB7D1F">
      <w:pPr>
        <w:shd w:val="clear" w:color="auto" w:fill="FFFFFF"/>
        <w:spacing w:after="0" w:line="240" w:lineRule="auto"/>
        <w:ind w:left="735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4"/>
        <w:tblW w:w="0" w:type="auto"/>
        <w:tblInd w:w="456" w:type="dxa"/>
        <w:tblLook w:val="04A0"/>
      </w:tblPr>
      <w:tblGrid>
        <w:gridCol w:w="727"/>
        <w:gridCol w:w="2315"/>
        <w:gridCol w:w="2315"/>
        <w:gridCol w:w="1641"/>
      </w:tblGrid>
      <w:tr w:rsidR="00DB7D1F" w:rsidRPr="001C3BCD" w:rsidTr="00294700">
        <w:tc>
          <w:tcPr>
            <w:tcW w:w="727" w:type="dxa"/>
            <w:vAlign w:val="bottom"/>
          </w:tcPr>
          <w:p w:rsidR="00DB7D1F" w:rsidRPr="001C3BCD" w:rsidRDefault="00DB7D1F" w:rsidP="00294700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УРОК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Начало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Конец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Перемена</w:t>
            </w:r>
          </w:p>
        </w:tc>
      </w:tr>
      <w:tr w:rsidR="00DB7D1F" w:rsidRPr="001C3BCD" w:rsidTr="00294700">
        <w:tc>
          <w:tcPr>
            <w:tcW w:w="727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8:30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9:10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DB7D1F" w:rsidRPr="001C3BCD" w:rsidTr="00294700">
        <w:tc>
          <w:tcPr>
            <w:tcW w:w="727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2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9:20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10:00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DB7D1F" w:rsidRPr="001C3BCD" w:rsidTr="00294700">
        <w:tc>
          <w:tcPr>
            <w:tcW w:w="727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3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10:10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10:50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15</w:t>
            </w:r>
          </w:p>
        </w:tc>
      </w:tr>
      <w:tr w:rsidR="00DB7D1F" w:rsidRPr="001C3BCD" w:rsidTr="00294700">
        <w:tc>
          <w:tcPr>
            <w:tcW w:w="727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4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12:05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11:45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DB7D1F" w:rsidRPr="001C3BCD" w:rsidTr="00294700">
        <w:tc>
          <w:tcPr>
            <w:tcW w:w="727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5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11:55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12:30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10</w:t>
            </w:r>
          </w:p>
        </w:tc>
      </w:tr>
      <w:tr w:rsidR="00DB7D1F" w:rsidRPr="001C3BCD" w:rsidTr="00294700">
        <w:trPr>
          <w:trHeight w:val="70"/>
        </w:trPr>
        <w:tc>
          <w:tcPr>
            <w:tcW w:w="727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6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12:40</w:t>
            </w:r>
          </w:p>
        </w:tc>
        <w:tc>
          <w:tcPr>
            <w:tcW w:w="2315" w:type="dxa"/>
            <w:vAlign w:val="bottom"/>
          </w:tcPr>
          <w:p w:rsidR="00DB7D1F" w:rsidRPr="001C3BCD" w:rsidRDefault="00DB7D1F" w:rsidP="00294700">
            <w:pPr>
              <w:spacing w:after="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13:20</w:t>
            </w:r>
          </w:p>
        </w:tc>
        <w:tc>
          <w:tcPr>
            <w:tcW w:w="1641" w:type="dxa"/>
            <w:vAlign w:val="bottom"/>
          </w:tcPr>
          <w:p w:rsidR="00DB7D1F" w:rsidRPr="001C3BCD" w:rsidRDefault="00DB7D1F" w:rsidP="00294700">
            <w:pPr>
              <w:spacing w:after="0"/>
              <w:rPr>
                <w:rFonts w:asciiTheme="minorHAnsi" w:hAnsiTheme="minorHAnsi"/>
                <w:b/>
                <w:bCs/>
                <w:color w:val="000000"/>
              </w:rPr>
            </w:pPr>
            <w:r w:rsidRPr="001C3BCD">
              <w:rPr>
                <w:rFonts w:asciiTheme="minorHAnsi" w:hAnsiTheme="minorHAnsi"/>
                <w:b/>
                <w:bCs/>
                <w:color w:val="000000"/>
              </w:rPr>
              <w:t> </w:t>
            </w:r>
          </w:p>
        </w:tc>
      </w:tr>
    </w:tbl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ind w:firstLine="709"/>
        <w:contextualSpacing/>
        <w:jc w:val="both"/>
        <w:rPr>
          <w:rFonts w:cs="Times New Roman"/>
          <w:b/>
          <w:sz w:val="32"/>
          <w:szCs w:val="28"/>
        </w:rPr>
      </w:pPr>
      <w:r w:rsidRPr="001C3BCD">
        <w:rPr>
          <w:rFonts w:cs="Times New Roman"/>
          <w:b/>
          <w:sz w:val="32"/>
          <w:szCs w:val="28"/>
        </w:rPr>
        <w:t>7. Организация промежуточной и итоговой аттестации.</w:t>
      </w:r>
    </w:p>
    <w:p w:rsidR="00DB7D1F" w:rsidRPr="001C3BCD" w:rsidRDefault="00DB7D1F" w:rsidP="00DB7D1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DB7D1F" w:rsidRPr="001C3BCD" w:rsidRDefault="00DB7D1F" w:rsidP="00DB7D1F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Промежуточная аттестация проводится по итогам освоения образовательной программы:</w:t>
      </w:r>
    </w:p>
    <w:p w:rsidR="00DB7D1F" w:rsidRPr="001C3BCD" w:rsidRDefault="00DB7D1F" w:rsidP="00DB7D1F">
      <w:pPr>
        <w:numPr>
          <w:ilvl w:val="0"/>
          <w:numId w:val="3"/>
        </w:numPr>
        <w:contextualSpacing/>
        <w:jc w:val="both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на первом и втором уровнях обучения – за четверти;</w:t>
      </w:r>
    </w:p>
    <w:p w:rsidR="00DB7D1F" w:rsidRPr="001C3BCD" w:rsidRDefault="00DB7D1F" w:rsidP="00DB7D1F">
      <w:pPr>
        <w:numPr>
          <w:ilvl w:val="0"/>
          <w:numId w:val="3"/>
        </w:numPr>
        <w:contextualSpacing/>
        <w:jc w:val="both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на втором уровне обучения промежуточная аттестация проводится по полугодиям по предметам, общее количество часов которых составляет не более 34 часов в год;</w:t>
      </w:r>
    </w:p>
    <w:p w:rsidR="00DB7D1F" w:rsidRPr="001C3BCD" w:rsidRDefault="00DB7D1F" w:rsidP="00DB7D1F">
      <w:pPr>
        <w:numPr>
          <w:ilvl w:val="0"/>
          <w:numId w:val="3"/>
        </w:numPr>
        <w:contextualSpacing/>
        <w:jc w:val="both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на третьем уровне – за полугодия.</w:t>
      </w:r>
    </w:p>
    <w:p w:rsidR="00DB7D1F" w:rsidRPr="00DB7D1F" w:rsidRDefault="00DB7D1F" w:rsidP="00DB7D1F">
      <w:pPr>
        <w:spacing w:after="0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 xml:space="preserve">          Промежуточная аттестация во 2-8, 10-х классах проводится без прекращения образовательного процесса в соответствии с Положением о промежуточной аттестации обучающихся и решением педагогического совета образовательного учреждения.</w:t>
      </w:r>
      <w:r w:rsidRPr="001C3BCD">
        <w:rPr>
          <w:rFonts w:cs="Times New Roman"/>
          <w:b/>
          <w:sz w:val="28"/>
          <w:szCs w:val="28"/>
        </w:rPr>
        <w:t xml:space="preserve">       </w:t>
      </w:r>
    </w:p>
    <w:p w:rsidR="00DB7D1F" w:rsidRPr="001C3BCD" w:rsidRDefault="00DB7D1F" w:rsidP="00DB7D1F">
      <w:pPr>
        <w:spacing w:after="0"/>
        <w:rPr>
          <w:rFonts w:cs="Times New Roman"/>
          <w:b/>
          <w:sz w:val="32"/>
          <w:szCs w:val="28"/>
        </w:rPr>
      </w:pPr>
      <w:r w:rsidRPr="001C3BCD">
        <w:rPr>
          <w:rFonts w:cs="Times New Roman"/>
          <w:b/>
          <w:sz w:val="32"/>
          <w:szCs w:val="28"/>
        </w:rPr>
        <w:t>8.  Проведение государственной итоговой аттестации обучающихся в 9, 11 классах</w:t>
      </w:r>
      <w:r w:rsidRPr="001C3BCD">
        <w:rPr>
          <w:rFonts w:cs="Times New Roman"/>
          <w:sz w:val="32"/>
          <w:szCs w:val="28"/>
        </w:rPr>
        <w:t xml:space="preserve">    </w:t>
      </w:r>
    </w:p>
    <w:p w:rsidR="00DB7D1F" w:rsidRPr="001C3BCD" w:rsidRDefault="00DB7D1F" w:rsidP="00DB7D1F">
      <w:pPr>
        <w:spacing w:after="0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 xml:space="preserve">          Сроки проведения государственной итоговой аттестации обучающихся в 9, 11 классах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науки Республики Дагестан. 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  <w:t>      Учебный год на I, II уровнях обучения делится на 4 четверти, на III уровне – на два полугодия.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b/>
          <w:color w:val="000000"/>
          <w:sz w:val="28"/>
          <w:szCs w:val="28"/>
          <w:lang w:eastAsia="ru-RU"/>
        </w:rPr>
        <w:t>9.  </w:t>
      </w:r>
      <w:r w:rsidRPr="001C3B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Режим работы для образовательного учреждения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-357" w:firstLine="35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Школа открыта для доступа в течение 6 дней в неделю с понедельника по субботу, выходным днем является воскресенье.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-357" w:firstLine="35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В праздничные дни образовательное учреждение не работает.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DB7D1F" w:rsidRPr="001C3BCD" w:rsidRDefault="00DB7D1F" w:rsidP="00DB7D1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Понедельник – суббота с 8-30 до 17-00</w:t>
      </w:r>
    </w:p>
    <w:p w:rsidR="00DB7D1F" w:rsidRPr="00DB7D1F" w:rsidRDefault="00DB7D1F" w:rsidP="00DB7D1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Воскресенье – выходной день.</w:t>
      </w:r>
    </w:p>
    <w:p w:rsidR="00DB7D1F" w:rsidRPr="00DB7D1F" w:rsidRDefault="00DB7D1F" w:rsidP="00DB7D1F">
      <w:pPr>
        <w:shd w:val="clear" w:color="auto" w:fill="FFFFFF"/>
        <w:spacing w:after="0" w:line="300" w:lineRule="atLeast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В праздничные дни (установленные законодательством РФ, РД) образовательное учреждение не работает.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  <w:t>В каникулярные дни общий режим работы школы регламентируется приказом директора по ОУ,  в котором устанавливается особый график работы</w:t>
      </w:r>
    </w:p>
    <w:p w:rsidR="00DB7D1F" w:rsidRPr="001C3BCD" w:rsidRDefault="00DB7D1F" w:rsidP="00DB7D1F">
      <w:pPr>
        <w:spacing w:after="0"/>
        <w:jc w:val="both"/>
        <w:rPr>
          <w:rFonts w:cs="Times New Roman"/>
          <w:sz w:val="28"/>
          <w:szCs w:val="28"/>
        </w:rPr>
      </w:pPr>
      <w:r w:rsidRPr="001C3BCD">
        <w:rPr>
          <w:rFonts w:cs="Times New Roman"/>
          <w:b/>
          <w:sz w:val="28"/>
          <w:szCs w:val="28"/>
        </w:rPr>
        <w:lastRenderedPageBreak/>
        <w:t xml:space="preserve">             10. Организация внеурочной деятельности.</w:t>
      </w:r>
    </w:p>
    <w:p w:rsidR="00DB7D1F" w:rsidRPr="001C3BCD" w:rsidRDefault="00DB7D1F" w:rsidP="00DB7D1F">
      <w:pPr>
        <w:spacing w:after="0"/>
        <w:ind w:firstLine="708"/>
        <w:jc w:val="both"/>
        <w:rPr>
          <w:rFonts w:cs="Times New Roman"/>
          <w:sz w:val="28"/>
          <w:szCs w:val="28"/>
        </w:rPr>
      </w:pPr>
    </w:p>
    <w:p w:rsidR="00DB7D1F" w:rsidRPr="001C3BCD" w:rsidRDefault="00DB7D1F" w:rsidP="00DB7D1F">
      <w:pPr>
        <w:spacing w:line="235" w:lineRule="auto"/>
        <w:ind w:left="560"/>
        <w:rPr>
          <w:rFonts w:eastAsia="Times New Roman"/>
          <w:sz w:val="28"/>
          <w:szCs w:val="28"/>
        </w:rPr>
      </w:pPr>
      <w:r w:rsidRPr="001C3BCD">
        <w:rPr>
          <w:rFonts w:eastAsia="Times New Roman"/>
          <w:sz w:val="28"/>
          <w:szCs w:val="28"/>
        </w:rPr>
        <w:t>Внеурочная деятельность 1-4 классы организуется в рамках работы групп продленного дня.</w:t>
      </w:r>
    </w:p>
    <w:p w:rsidR="00DB7D1F" w:rsidRPr="001C3BCD" w:rsidRDefault="006A2C74" w:rsidP="00DB7D1F">
      <w:pPr>
        <w:spacing w:line="269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line id="_x0000_s1038" style="position:absolute;z-index:-251658240" from="35.05pt,13.45pt" to="455.6pt,13.45pt" o:allowincell="f" o:userdrawn="t" strokeweight=".48pt"/>
        </w:pict>
      </w:r>
      <w:r>
        <w:rPr>
          <w:rFonts w:eastAsia="Times New Roman"/>
          <w:sz w:val="28"/>
          <w:szCs w:val="28"/>
        </w:rPr>
        <w:pict>
          <v:line id="_x0000_s1039" style="position:absolute;z-index:-251657216" from="35.3pt,13.2pt" to="35.3pt,55.6pt" o:allowincell="f" o:userdrawn="t" strokeweight=".16931mm"/>
        </w:pict>
      </w:r>
      <w:r>
        <w:rPr>
          <w:rFonts w:eastAsia="Times New Roman"/>
          <w:sz w:val="28"/>
          <w:szCs w:val="28"/>
        </w:rPr>
        <w:pict>
          <v:line id="_x0000_s1040" style="position:absolute;z-index:-251656192" from="35.05pt,55.35pt" to="455.6pt,55.35pt" o:allowincell="f" o:userdrawn="t" strokeweight=".16931mm"/>
        </w:pict>
      </w:r>
      <w:r>
        <w:rPr>
          <w:rFonts w:eastAsia="Times New Roman"/>
          <w:sz w:val="28"/>
          <w:szCs w:val="28"/>
        </w:rPr>
        <w:pict>
          <v:line id="_x0000_s1041" style="position:absolute;z-index:-251655168" from="455.35pt,13.2pt" to="455.35pt,55.6pt" o:allowincell="f" o:userdrawn="t" strokeweight=".48pt"/>
        </w:pict>
      </w:r>
    </w:p>
    <w:p w:rsidR="00DB7D1F" w:rsidRPr="001C3BCD" w:rsidRDefault="00DB7D1F" w:rsidP="00DB7D1F">
      <w:pPr>
        <w:spacing w:line="0" w:lineRule="atLeast"/>
        <w:ind w:left="1380"/>
        <w:rPr>
          <w:rFonts w:eastAsia="Times New Roman"/>
          <w:b/>
          <w:sz w:val="28"/>
          <w:szCs w:val="28"/>
        </w:rPr>
      </w:pPr>
      <w:r w:rsidRPr="001C3BCD">
        <w:rPr>
          <w:rFonts w:eastAsia="Times New Roman"/>
          <w:b/>
          <w:sz w:val="28"/>
          <w:szCs w:val="28"/>
        </w:rPr>
        <w:t>урочная деятельность</w:t>
      </w:r>
    </w:p>
    <w:p w:rsidR="00DB7D1F" w:rsidRPr="001C3BCD" w:rsidRDefault="00DB7D1F" w:rsidP="00DB7D1F">
      <w:pPr>
        <w:spacing w:line="7" w:lineRule="exact"/>
        <w:rPr>
          <w:rFonts w:eastAsia="Times New Roman"/>
          <w:sz w:val="28"/>
          <w:szCs w:val="28"/>
        </w:rPr>
      </w:pPr>
    </w:p>
    <w:p w:rsidR="00DB7D1F" w:rsidRPr="001C3BCD" w:rsidRDefault="00DB7D1F" w:rsidP="00DB7D1F">
      <w:pPr>
        <w:spacing w:line="234" w:lineRule="auto"/>
        <w:ind w:left="820" w:right="920" w:firstLine="566"/>
        <w:rPr>
          <w:rFonts w:eastAsia="Times New Roman"/>
          <w:sz w:val="28"/>
          <w:szCs w:val="28"/>
        </w:rPr>
      </w:pPr>
      <w:r w:rsidRPr="001C3BCD">
        <w:rPr>
          <w:rFonts w:eastAsia="Times New Roman"/>
          <w:sz w:val="28"/>
          <w:szCs w:val="28"/>
        </w:rPr>
        <w:t>(от 4 до 5 уроков в зависимости от расписания уроков на определенной параллели)</w:t>
      </w:r>
    </w:p>
    <w:p w:rsidR="00DB7D1F" w:rsidRPr="001C3BCD" w:rsidRDefault="00DB7D1F" w:rsidP="00DB7D1F">
      <w:pPr>
        <w:spacing w:line="183" w:lineRule="auto"/>
        <w:ind w:left="1380"/>
        <w:rPr>
          <w:rFonts w:eastAsia="Wingdings"/>
          <w:sz w:val="28"/>
          <w:szCs w:val="28"/>
        </w:rPr>
      </w:pPr>
    </w:p>
    <w:p w:rsidR="00DB7D1F" w:rsidRPr="001C3BCD" w:rsidRDefault="006A2C74" w:rsidP="00DB7D1F">
      <w:pPr>
        <w:spacing w:line="106" w:lineRule="exact"/>
        <w:rPr>
          <w:rFonts w:eastAsia="Times New Roman"/>
          <w:sz w:val="28"/>
          <w:szCs w:val="28"/>
        </w:rPr>
      </w:pPr>
      <w:r w:rsidRPr="006A2C74">
        <w:rPr>
          <w:rFonts w:eastAsia="Wingdings"/>
          <w:sz w:val="28"/>
          <w:szCs w:val="28"/>
        </w:rPr>
        <w:pict>
          <v:line id="_x0000_s1042" style="position:absolute;z-index:-251654144" from="35.05pt,5.3pt" to="455.6pt,5.3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43" style="position:absolute;z-index:-251653120" from="35.3pt,5.05pt" to="35.3pt,33.6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44" style="position:absolute;z-index:-251652096" from="35.05pt,33.35pt" to="455.6pt,33.35pt" o:allowincell="f" o:userdrawn="t" strokeweight=".48pt"/>
        </w:pict>
      </w:r>
      <w:r w:rsidRPr="006A2C74">
        <w:rPr>
          <w:rFonts w:eastAsia="Wingdings"/>
          <w:sz w:val="28"/>
          <w:szCs w:val="28"/>
        </w:rPr>
        <w:pict>
          <v:line id="_x0000_s1045" style="position:absolute;z-index:-251651072" from="455.35pt,5.05pt" to="455.35pt,33.6pt" o:allowincell="f" o:userdrawn="t" strokeweight=".48pt"/>
        </w:pict>
      </w:r>
    </w:p>
    <w:p w:rsidR="00DB7D1F" w:rsidRPr="001C3BCD" w:rsidRDefault="00DB7D1F" w:rsidP="00DB7D1F">
      <w:pPr>
        <w:spacing w:line="0" w:lineRule="atLeast"/>
        <w:ind w:left="1380"/>
        <w:rPr>
          <w:rFonts w:eastAsia="Times New Roman"/>
          <w:sz w:val="28"/>
          <w:szCs w:val="28"/>
        </w:rPr>
      </w:pPr>
      <w:r w:rsidRPr="001C3BCD">
        <w:rPr>
          <w:rFonts w:eastAsia="Times New Roman"/>
          <w:b/>
          <w:sz w:val="28"/>
          <w:szCs w:val="28"/>
        </w:rPr>
        <w:t xml:space="preserve">Перерыв </w:t>
      </w:r>
      <w:r w:rsidRPr="001C3BCD">
        <w:rPr>
          <w:rFonts w:eastAsia="Times New Roman"/>
          <w:sz w:val="28"/>
          <w:szCs w:val="28"/>
        </w:rPr>
        <w:t>(не менее 45 минут)</w:t>
      </w:r>
    </w:p>
    <w:p w:rsidR="00DB7D1F" w:rsidRPr="001C3BCD" w:rsidRDefault="00DB7D1F" w:rsidP="00DB7D1F">
      <w:pPr>
        <w:spacing w:line="182" w:lineRule="auto"/>
        <w:ind w:left="1380"/>
        <w:rPr>
          <w:rFonts w:eastAsia="Wingdings"/>
          <w:sz w:val="28"/>
          <w:szCs w:val="28"/>
        </w:rPr>
      </w:pPr>
    </w:p>
    <w:p w:rsidR="00DB7D1F" w:rsidRPr="001C3BCD" w:rsidRDefault="006A2C74" w:rsidP="00DB7D1F">
      <w:pPr>
        <w:spacing w:line="109" w:lineRule="exact"/>
        <w:rPr>
          <w:rFonts w:eastAsia="Times New Roman"/>
          <w:sz w:val="28"/>
          <w:szCs w:val="28"/>
        </w:rPr>
      </w:pPr>
      <w:r w:rsidRPr="006A2C74">
        <w:rPr>
          <w:rFonts w:eastAsia="Wingdings"/>
          <w:sz w:val="28"/>
          <w:szCs w:val="28"/>
        </w:rPr>
        <w:pict>
          <v:line id="_x0000_s1046" style="position:absolute;z-index:-251650048" from="35.05pt,5.3pt" to="455.6pt,5.3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47" style="position:absolute;z-index:-251649024" from="35.3pt,5.05pt" to="35.3pt,47.55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48" style="position:absolute;z-index:-251648000" from="35.05pt,47.3pt" to="455.6pt,47.3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49" style="position:absolute;z-index:-251646976" from="455.35pt,5.05pt" to="455.35pt,47.55pt" o:allowincell="f" o:userdrawn="t" strokeweight=".48pt"/>
        </w:pict>
      </w:r>
    </w:p>
    <w:p w:rsidR="00DB7D1F" w:rsidRPr="001C3BCD" w:rsidRDefault="00DB7D1F" w:rsidP="00DB7D1F">
      <w:pPr>
        <w:spacing w:line="0" w:lineRule="atLeast"/>
        <w:ind w:left="1380"/>
        <w:rPr>
          <w:rFonts w:eastAsia="Times New Roman"/>
          <w:b/>
          <w:sz w:val="28"/>
          <w:szCs w:val="28"/>
        </w:rPr>
      </w:pPr>
      <w:r w:rsidRPr="001C3BCD">
        <w:rPr>
          <w:rFonts w:eastAsia="Times New Roman"/>
          <w:b/>
          <w:sz w:val="28"/>
          <w:szCs w:val="28"/>
        </w:rPr>
        <w:t>внеурочная деятельность</w:t>
      </w:r>
    </w:p>
    <w:p w:rsidR="00DB7D1F" w:rsidRPr="001C3BCD" w:rsidRDefault="00DB7D1F" w:rsidP="00DB7D1F">
      <w:pPr>
        <w:spacing w:line="7" w:lineRule="exact"/>
        <w:rPr>
          <w:rFonts w:eastAsia="Times New Roman"/>
          <w:sz w:val="28"/>
          <w:szCs w:val="28"/>
        </w:rPr>
      </w:pPr>
    </w:p>
    <w:p w:rsidR="00DB7D1F" w:rsidRPr="001C3BCD" w:rsidRDefault="00DB7D1F" w:rsidP="00DB7D1F">
      <w:pPr>
        <w:spacing w:line="233" w:lineRule="auto"/>
        <w:ind w:left="820" w:right="920" w:firstLine="566"/>
        <w:rPr>
          <w:rFonts w:eastAsia="Times New Roman"/>
          <w:sz w:val="28"/>
          <w:szCs w:val="28"/>
        </w:rPr>
      </w:pPr>
      <w:r w:rsidRPr="001C3BCD">
        <w:rPr>
          <w:rFonts w:eastAsia="Times New Roman"/>
          <w:sz w:val="28"/>
          <w:szCs w:val="28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DB7D1F" w:rsidRPr="001C3BCD" w:rsidRDefault="00DB7D1F" w:rsidP="00DB7D1F">
      <w:pPr>
        <w:spacing w:line="0" w:lineRule="atLeast"/>
        <w:rPr>
          <w:rFonts w:eastAsia="Times New Roman"/>
          <w:sz w:val="28"/>
          <w:szCs w:val="28"/>
        </w:rPr>
      </w:pPr>
      <w:r w:rsidRPr="001C3BCD">
        <w:rPr>
          <w:rFonts w:eastAsia="Times New Roman"/>
          <w:sz w:val="28"/>
          <w:szCs w:val="28"/>
        </w:rPr>
        <w:t xml:space="preserve">        Внеурочная деятельность в 5-9 классах организуется:</w:t>
      </w:r>
    </w:p>
    <w:p w:rsidR="00DB7D1F" w:rsidRPr="001C3BCD" w:rsidRDefault="006A2C74" w:rsidP="00DB7D1F">
      <w:pPr>
        <w:spacing w:line="267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line id="_x0000_s1026" style="position:absolute;z-index:-251670528" from="35.05pt,13.35pt" to="455.6pt,13.35pt" o:allowincell="f" o:userdrawn="t" strokeweight=".16931mm"/>
        </w:pict>
      </w:r>
      <w:r>
        <w:rPr>
          <w:rFonts w:eastAsia="Times New Roman"/>
          <w:sz w:val="28"/>
          <w:szCs w:val="28"/>
        </w:rPr>
        <w:pict>
          <v:line id="_x0000_s1027" style="position:absolute;z-index:-251669504" from="35.3pt,13.1pt" to="35.3pt,41.65pt" o:allowincell="f" o:userdrawn="t" strokeweight=".16931mm"/>
        </w:pict>
      </w:r>
      <w:r>
        <w:rPr>
          <w:rFonts w:eastAsia="Times New Roman"/>
          <w:sz w:val="28"/>
          <w:szCs w:val="28"/>
        </w:rPr>
        <w:pict>
          <v:line id="_x0000_s1028" style="position:absolute;z-index:-251668480" from="35.05pt,41.4pt" to="455.6pt,41.4pt" o:allowincell="f" o:userdrawn="t" strokeweight=".16931mm"/>
        </w:pict>
      </w:r>
      <w:r>
        <w:rPr>
          <w:rFonts w:eastAsia="Times New Roman"/>
          <w:sz w:val="28"/>
          <w:szCs w:val="28"/>
        </w:rPr>
        <w:pict>
          <v:line id="_x0000_s1029" style="position:absolute;z-index:-251667456" from="455.35pt,13.1pt" to="455.35pt,41.65pt" o:allowincell="f" o:userdrawn="t" strokeweight=".48pt"/>
        </w:pict>
      </w:r>
    </w:p>
    <w:p w:rsidR="00DB7D1F" w:rsidRPr="001C3BCD" w:rsidRDefault="00DB7D1F" w:rsidP="00DB7D1F">
      <w:pPr>
        <w:spacing w:line="0" w:lineRule="atLeast"/>
        <w:ind w:left="1380"/>
        <w:rPr>
          <w:rFonts w:eastAsia="Times New Roman"/>
          <w:b/>
          <w:sz w:val="28"/>
          <w:szCs w:val="28"/>
        </w:rPr>
      </w:pPr>
      <w:r w:rsidRPr="001C3BCD">
        <w:rPr>
          <w:rFonts w:eastAsia="Times New Roman"/>
          <w:b/>
          <w:sz w:val="28"/>
          <w:szCs w:val="28"/>
        </w:rPr>
        <w:t>урочная деятельность</w:t>
      </w:r>
    </w:p>
    <w:p w:rsidR="00DB7D1F" w:rsidRPr="001C3BCD" w:rsidRDefault="00DB7D1F" w:rsidP="00DB7D1F">
      <w:pPr>
        <w:spacing w:line="235" w:lineRule="auto"/>
        <w:ind w:left="1380"/>
        <w:rPr>
          <w:rFonts w:eastAsia="Times New Roman"/>
          <w:sz w:val="28"/>
          <w:szCs w:val="28"/>
        </w:rPr>
      </w:pPr>
      <w:r w:rsidRPr="001C3BCD">
        <w:rPr>
          <w:rFonts w:eastAsia="Times New Roman"/>
          <w:sz w:val="28"/>
          <w:szCs w:val="28"/>
        </w:rPr>
        <w:t>(от 5 до 6 уроков в зависимости от расписания уроков)</w:t>
      </w:r>
    </w:p>
    <w:p w:rsidR="00DB7D1F" w:rsidRPr="001C3BCD" w:rsidRDefault="00DB7D1F" w:rsidP="00DB7D1F">
      <w:pPr>
        <w:spacing w:line="182" w:lineRule="auto"/>
        <w:ind w:left="1380"/>
        <w:rPr>
          <w:rFonts w:eastAsia="Wingdings"/>
          <w:sz w:val="28"/>
          <w:szCs w:val="28"/>
        </w:rPr>
      </w:pPr>
    </w:p>
    <w:p w:rsidR="00DB7D1F" w:rsidRPr="001C3BCD" w:rsidRDefault="006A2C74" w:rsidP="00DB7D1F">
      <w:pPr>
        <w:spacing w:line="104" w:lineRule="exact"/>
        <w:rPr>
          <w:rFonts w:eastAsia="Times New Roman"/>
          <w:sz w:val="28"/>
          <w:szCs w:val="28"/>
        </w:rPr>
      </w:pPr>
      <w:r w:rsidRPr="006A2C74">
        <w:rPr>
          <w:rFonts w:eastAsia="Wingdings"/>
          <w:sz w:val="28"/>
          <w:szCs w:val="28"/>
        </w:rPr>
        <w:pict>
          <v:line id="_x0000_s1030" style="position:absolute;z-index:-251666432" from="35.05pt,5.3pt" to="455.6pt,5.3pt" o:allowincell="f" o:userdrawn="t" strokeweight=".48pt"/>
        </w:pict>
      </w:r>
      <w:r w:rsidRPr="006A2C74">
        <w:rPr>
          <w:rFonts w:eastAsia="Wingdings"/>
          <w:sz w:val="28"/>
          <w:szCs w:val="28"/>
        </w:rPr>
        <w:pict>
          <v:line id="_x0000_s1031" style="position:absolute;z-index:-251665408" from="35.3pt,5.05pt" to="35.3pt,19.85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32" style="position:absolute;z-index:-251664384" from="455.35pt,5.05pt" to="455.35pt,19.85pt" o:allowincell="f" o:userdrawn="t" strokeweight=".48pt"/>
        </w:pict>
      </w:r>
    </w:p>
    <w:p w:rsidR="00DB7D1F" w:rsidRPr="001C3BCD" w:rsidRDefault="00DB7D1F" w:rsidP="00DB7D1F">
      <w:pPr>
        <w:spacing w:line="0" w:lineRule="atLeast"/>
        <w:ind w:left="1380"/>
        <w:rPr>
          <w:rFonts w:eastAsia="Times New Roman"/>
          <w:sz w:val="28"/>
          <w:szCs w:val="28"/>
        </w:rPr>
      </w:pPr>
      <w:r w:rsidRPr="001C3BCD">
        <w:rPr>
          <w:rFonts w:eastAsia="Times New Roman"/>
          <w:b/>
          <w:sz w:val="28"/>
          <w:szCs w:val="28"/>
        </w:rPr>
        <w:t xml:space="preserve">Перерыв </w:t>
      </w:r>
      <w:r w:rsidRPr="001C3BCD">
        <w:rPr>
          <w:rFonts w:eastAsia="Times New Roman"/>
          <w:sz w:val="28"/>
          <w:szCs w:val="28"/>
        </w:rPr>
        <w:t>(не менее 45 минут)</w:t>
      </w:r>
    </w:p>
    <w:p w:rsidR="00DB7D1F" w:rsidRPr="001C3BCD" w:rsidRDefault="006A2C74" w:rsidP="00DB7D1F">
      <w:pPr>
        <w:spacing w:line="182" w:lineRule="auto"/>
        <w:ind w:left="1380"/>
        <w:rPr>
          <w:rFonts w:eastAsia="Wingdings"/>
          <w:sz w:val="28"/>
          <w:szCs w:val="28"/>
        </w:rPr>
      </w:pPr>
      <w:r w:rsidRPr="006A2C74">
        <w:rPr>
          <w:rFonts w:eastAsia="Times New Roman"/>
          <w:sz w:val="28"/>
          <w:szCs w:val="28"/>
        </w:rPr>
        <w:pict>
          <v:line id="_x0000_s1033" style="position:absolute;left:0;text-align:left;z-index:-251663360" from="35.05pt,.6pt" to="455.6pt,.6pt" o:allowincell="f" o:userdrawn="t" strokeweight=".16931mm"/>
        </w:pict>
      </w:r>
    </w:p>
    <w:p w:rsidR="00DB7D1F" w:rsidRPr="001C3BCD" w:rsidRDefault="006A2C74" w:rsidP="00DB7D1F">
      <w:pPr>
        <w:spacing w:line="105" w:lineRule="exact"/>
        <w:rPr>
          <w:rFonts w:eastAsia="Times New Roman"/>
          <w:sz w:val="28"/>
          <w:szCs w:val="28"/>
        </w:rPr>
      </w:pPr>
      <w:r w:rsidRPr="006A2C74">
        <w:rPr>
          <w:rFonts w:eastAsia="Wingdings"/>
          <w:sz w:val="28"/>
          <w:szCs w:val="28"/>
        </w:rPr>
        <w:pict>
          <v:line id="_x0000_s1034" style="position:absolute;z-index:-251662336" from="35.05pt,5.25pt" to="455.6pt,5.25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35" style="position:absolute;z-index:-251661312" from="35.3pt,5pt" to="35.3pt,47.4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36" style="position:absolute;z-index:-251660288" from="35.05pt,47.15pt" to="455.6pt,47.15pt" o:allowincell="f" o:userdrawn="t" strokeweight=".16931mm"/>
        </w:pict>
      </w:r>
      <w:r w:rsidRPr="006A2C74">
        <w:rPr>
          <w:rFonts w:eastAsia="Wingdings"/>
          <w:sz w:val="28"/>
          <w:szCs w:val="28"/>
        </w:rPr>
        <w:pict>
          <v:line id="_x0000_s1037" style="position:absolute;z-index:-251659264" from="455.35pt,5pt" to="455.35pt,47.4pt" o:allowincell="f" o:userdrawn="t" strokeweight=".48pt"/>
        </w:pict>
      </w:r>
    </w:p>
    <w:p w:rsidR="00DB7D1F" w:rsidRPr="001C3BCD" w:rsidRDefault="00DB7D1F" w:rsidP="00DB7D1F">
      <w:pPr>
        <w:spacing w:line="0" w:lineRule="atLeast"/>
        <w:ind w:left="1380"/>
        <w:rPr>
          <w:rFonts w:eastAsia="Times New Roman"/>
          <w:b/>
          <w:sz w:val="28"/>
          <w:szCs w:val="28"/>
        </w:rPr>
      </w:pPr>
      <w:r w:rsidRPr="001C3BCD">
        <w:rPr>
          <w:rFonts w:eastAsia="Times New Roman"/>
          <w:b/>
          <w:sz w:val="28"/>
          <w:szCs w:val="28"/>
        </w:rPr>
        <w:t>внеурочная деятельность</w:t>
      </w:r>
    </w:p>
    <w:p w:rsidR="00DB7D1F" w:rsidRPr="001C3BCD" w:rsidRDefault="00DB7D1F" w:rsidP="00DB7D1F">
      <w:pPr>
        <w:spacing w:line="7" w:lineRule="exact"/>
        <w:rPr>
          <w:rFonts w:eastAsia="Times New Roman"/>
          <w:sz w:val="28"/>
          <w:szCs w:val="28"/>
        </w:rPr>
      </w:pPr>
    </w:p>
    <w:p w:rsidR="00DB7D1F" w:rsidRPr="00DB7D1F" w:rsidRDefault="00DB7D1F" w:rsidP="00DB7D1F">
      <w:pPr>
        <w:spacing w:line="234" w:lineRule="auto"/>
        <w:ind w:left="820" w:right="920" w:firstLine="566"/>
        <w:rPr>
          <w:rFonts w:eastAsia="Times New Roman"/>
          <w:sz w:val="28"/>
          <w:szCs w:val="28"/>
        </w:rPr>
      </w:pPr>
      <w:r w:rsidRPr="001C3BCD">
        <w:rPr>
          <w:rFonts w:eastAsia="Times New Roman"/>
          <w:sz w:val="28"/>
          <w:szCs w:val="28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DB7D1F" w:rsidRPr="00DB7D1F" w:rsidRDefault="00DB7D1F" w:rsidP="00DB7D1F">
      <w:pPr>
        <w:spacing w:line="236" w:lineRule="auto"/>
        <w:ind w:firstLine="567"/>
        <w:jc w:val="both"/>
        <w:rPr>
          <w:rFonts w:eastAsia="Times New Roman"/>
          <w:sz w:val="24"/>
        </w:rPr>
      </w:pP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  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11.</w:t>
      </w:r>
      <w:r w:rsidRPr="001C3BCD">
        <w:rPr>
          <w:rFonts w:eastAsia="Times New Roman" w:cs="Times New Roman"/>
          <w:b/>
          <w:color w:val="000000"/>
          <w:sz w:val="28"/>
          <w:szCs w:val="28"/>
          <w:lang w:eastAsia="ru-RU"/>
        </w:rPr>
        <w:t>   </w:t>
      </w:r>
      <w:r w:rsidRPr="001C3B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Режим работы для образовательного учреждения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-357" w:firstLine="35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Школа открыта для доступа в течение 6 дней в неделю с понедельника по субботу, выходным днем является воскресенье.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left="-357" w:firstLine="35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В праздничные дни образовательное учреждение не работает.</w:t>
      </w:r>
    </w:p>
    <w:p w:rsidR="00DB7D1F" w:rsidRPr="001C3BCD" w:rsidRDefault="00DB7D1F" w:rsidP="00DB7D1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DB7D1F" w:rsidRPr="001C3BCD" w:rsidRDefault="00DB7D1F" w:rsidP="00DB7D1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Понедельник – суббота с 8-30 до 17-00</w:t>
      </w:r>
    </w:p>
    <w:p w:rsidR="00DB7D1F" w:rsidRPr="001C3BCD" w:rsidRDefault="00DB7D1F" w:rsidP="00DB7D1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Воскресенье – выходной день.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DB7D1F" w:rsidRPr="001C3BCD" w:rsidRDefault="00DB7D1F" w:rsidP="00DB7D1F">
      <w:pPr>
        <w:shd w:val="clear" w:color="auto" w:fill="FFFFFF"/>
        <w:spacing w:after="0" w:line="300" w:lineRule="atLeast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t>В праздничные дни (установленные законодательством РФ, РД) образовательное учреждение не работает.</w:t>
      </w:r>
      <w:r w:rsidRPr="001C3BCD">
        <w:rPr>
          <w:rFonts w:eastAsia="Times New Roman" w:cs="Times New Roman"/>
          <w:color w:val="000000"/>
          <w:sz w:val="28"/>
          <w:szCs w:val="28"/>
          <w:lang w:eastAsia="ru-RU"/>
        </w:rPr>
        <w:br/>
        <w:t>В каникулярные дни общий режим работы школы регламентируется приказом директора по ОУ,  в котором устанавливается особый график работы</w:t>
      </w:r>
    </w:p>
    <w:p w:rsidR="00DB7D1F" w:rsidRPr="001C3BCD" w:rsidRDefault="00DB7D1F" w:rsidP="00DB7D1F">
      <w:pPr>
        <w:spacing w:after="0"/>
        <w:jc w:val="both"/>
        <w:rPr>
          <w:rFonts w:cs="Times New Roman"/>
          <w:sz w:val="28"/>
          <w:szCs w:val="28"/>
        </w:rPr>
      </w:pPr>
    </w:p>
    <w:p w:rsidR="00DB7D1F" w:rsidRPr="001C3BCD" w:rsidRDefault="00DB7D1F" w:rsidP="00DB7D1F">
      <w:pPr>
        <w:spacing w:after="0" w:line="240" w:lineRule="auto"/>
        <w:rPr>
          <w:rFonts w:cs="Times New Roman"/>
          <w:b/>
          <w:sz w:val="28"/>
          <w:szCs w:val="28"/>
        </w:rPr>
      </w:pPr>
      <w:r w:rsidRPr="001C3BCD">
        <w:rPr>
          <w:rFonts w:cs="Times New Roman"/>
          <w:b/>
          <w:sz w:val="28"/>
          <w:szCs w:val="28"/>
        </w:rPr>
        <w:t>Годовой календарный учебный график на 2020-2021 учебный год регламентируется следующими документами:</w:t>
      </w:r>
    </w:p>
    <w:p w:rsidR="00DB7D1F" w:rsidRPr="001C3BCD" w:rsidRDefault="00DB7D1F" w:rsidP="00DB7D1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B7D1F" w:rsidRPr="001C3BCD" w:rsidRDefault="00DB7D1F" w:rsidP="00DB7D1F">
      <w:pPr>
        <w:numPr>
          <w:ilvl w:val="0"/>
          <w:numId w:val="10"/>
        </w:numPr>
        <w:spacing w:after="0" w:line="240" w:lineRule="auto"/>
        <w:ind w:left="426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 xml:space="preserve"> Приказами директора школы:</w:t>
      </w:r>
    </w:p>
    <w:p w:rsidR="00DB7D1F" w:rsidRPr="001C3BCD" w:rsidRDefault="00DB7D1F" w:rsidP="00DB7D1F">
      <w:pPr>
        <w:numPr>
          <w:ilvl w:val="0"/>
          <w:numId w:val="6"/>
        </w:numPr>
        <w:spacing w:after="0" w:line="240" w:lineRule="auto"/>
        <w:ind w:left="993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о режиме работы школы на учебный год;</w:t>
      </w:r>
    </w:p>
    <w:p w:rsidR="00DB7D1F" w:rsidRPr="001C3BCD" w:rsidRDefault="00DB7D1F" w:rsidP="00DB7D1F">
      <w:pPr>
        <w:numPr>
          <w:ilvl w:val="0"/>
          <w:numId w:val="6"/>
        </w:numPr>
        <w:spacing w:after="0" w:line="240" w:lineRule="auto"/>
        <w:ind w:left="993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об организованном окончании четверти, полугодия, учебного года;</w:t>
      </w:r>
    </w:p>
    <w:p w:rsidR="00DB7D1F" w:rsidRPr="001C3BCD" w:rsidRDefault="00DB7D1F" w:rsidP="00DB7D1F">
      <w:pPr>
        <w:numPr>
          <w:ilvl w:val="0"/>
          <w:numId w:val="6"/>
        </w:numPr>
        <w:spacing w:after="0" w:line="240" w:lineRule="auto"/>
        <w:ind w:left="993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о работе в выходные и праздничные дни.</w:t>
      </w:r>
    </w:p>
    <w:p w:rsidR="00DB7D1F" w:rsidRPr="001C3BCD" w:rsidRDefault="00DB7D1F" w:rsidP="00DB7D1F">
      <w:pPr>
        <w:numPr>
          <w:ilvl w:val="0"/>
          <w:numId w:val="10"/>
        </w:numPr>
        <w:spacing w:after="0" w:line="240" w:lineRule="auto"/>
        <w:ind w:left="426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 xml:space="preserve"> Расписанием:</w:t>
      </w:r>
    </w:p>
    <w:p w:rsidR="00DB7D1F" w:rsidRPr="001C3BCD" w:rsidRDefault="00DB7D1F" w:rsidP="00DB7D1F">
      <w:pPr>
        <w:numPr>
          <w:ilvl w:val="0"/>
          <w:numId w:val="7"/>
        </w:numPr>
        <w:spacing w:after="0" w:line="240" w:lineRule="auto"/>
        <w:ind w:left="993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учебных занятий;</w:t>
      </w:r>
    </w:p>
    <w:p w:rsidR="00DB7D1F" w:rsidRPr="001C3BCD" w:rsidRDefault="00DB7D1F" w:rsidP="00DB7D1F">
      <w:pPr>
        <w:numPr>
          <w:ilvl w:val="0"/>
          <w:numId w:val="7"/>
        </w:numPr>
        <w:spacing w:after="0" w:line="240" w:lineRule="auto"/>
        <w:ind w:left="993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занятий дополнительного образования в ОУ (кружки, секции);</w:t>
      </w:r>
    </w:p>
    <w:p w:rsidR="00DB7D1F" w:rsidRPr="001C3BCD" w:rsidRDefault="00DB7D1F" w:rsidP="00DB7D1F">
      <w:pPr>
        <w:numPr>
          <w:ilvl w:val="0"/>
          <w:numId w:val="7"/>
        </w:numPr>
        <w:spacing w:after="0" w:line="240" w:lineRule="auto"/>
        <w:ind w:left="993" w:hanging="284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занятий внеурочной деятельностью</w:t>
      </w:r>
    </w:p>
    <w:p w:rsidR="00DB7D1F" w:rsidRPr="001C3BCD" w:rsidRDefault="00DB7D1F" w:rsidP="00DB7D1F">
      <w:pPr>
        <w:numPr>
          <w:ilvl w:val="0"/>
          <w:numId w:val="10"/>
        </w:numPr>
        <w:spacing w:after="0" w:line="240" w:lineRule="auto"/>
        <w:ind w:left="426" w:hanging="426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Графики дежурств:</w:t>
      </w:r>
    </w:p>
    <w:p w:rsidR="00DB7D1F" w:rsidRPr="001C3BCD" w:rsidRDefault="00DB7D1F" w:rsidP="00DB7D1F">
      <w:pPr>
        <w:numPr>
          <w:ilvl w:val="0"/>
          <w:numId w:val="8"/>
        </w:numPr>
        <w:spacing w:after="0" w:line="240" w:lineRule="auto"/>
        <w:ind w:left="851" w:hanging="142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 xml:space="preserve">  Классных руководителей и предметников</w:t>
      </w:r>
    </w:p>
    <w:p w:rsidR="00DB7D1F" w:rsidRPr="001C3BCD" w:rsidRDefault="00DB7D1F" w:rsidP="00DB7D1F">
      <w:pPr>
        <w:numPr>
          <w:ilvl w:val="0"/>
          <w:numId w:val="8"/>
        </w:numPr>
        <w:spacing w:after="0" w:line="240" w:lineRule="auto"/>
        <w:ind w:left="851" w:hanging="142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 xml:space="preserve">  дежурных администраторов.</w:t>
      </w:r>
    </w:p>
    <w:p w:rsidR="00DB7D1F" w:rsidRPr="001C3BCD" w:rsidRDefault="00DB7D1F" w:rsidP="00DB7D1F">
      <w:pPr>
        <w:numPr>
          <w:ilvl w:val="0"/>
          <w:numId w:val="10"/>
        </w:numPr>
        <w:spacing w:after="0" w:line="240" w:lineRule="auto"/>
        <w:ind w:left="426" w:hanging="426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Должностными обязанностями:</w:t>
      </w:r>
    </w:p>
    <w:p w:rsidR="00DB7D1F" w:rsidRPr="001C3BCD" w:rsidRDefault="00DB7D1F" w:rsidP="00DB7D1F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hanging="11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дежурного администратора;</w:t>
      </w:r>
    </w:p>
    <w:p w:rsidR="00DB7D1F" w:rsidRPr="001C3BCD" w:rsidRDefault="00DB7D1F" w:rsidP="00DB7D1F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hanging="11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дежурного учителя;</w:t>
      </w:r>
    </w:p>
    <w:p w:rsidR="00DB7D1F" w:rsidRPr="001C3BCD" w:rsidRDefault="00DB7D1F" w:rsidP="00DB7D1F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hanging="11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дежурного класса.</w:t>
      </w:r>
    </w:p>
    <w:p w:rsidR="00DB7D1F" w:rsidRPr="001C3BCD" w:rsidRDefault="00DB7D1F" w:rsidP="00DB7D1F">
      <w:pPr>
        <w:numPr>
          <w:ilvl w:val="0"/>
          <w:numId w:val="10"/>
        </w:numPr>
        <w:spacing w:after="0" w:line="240" w:lineRule="auto"/>
        <w:ind w:left="426" w:hanging="426"/>
        <w:rPr>
          <w:rFonts w:cs="Times New Roman"/>
          <w:sz w:val="28"/>
          <w:szCs w:val="28"/>
        </w:rPr>
      </w:pPr>
      <w:r w:rsidRPr="001C3BCD">
        <w:rPr>
          <w:rFonts w:cs="Times New Roman"/>
          <w:sz w:val="28"/>
          <w:szCs w:val="28"/>
        </w:rPr>
        <w:t>Графиками  работы специалистов.</w:t>
      </w:r>
    </w:p>
    <w:p w:rsidR="0061789A" w:rsidRPr="0061789A" w:rsidRDefault="0061789A" w:rsidP="0061789A">
      <w:pPr>
        <w:jc w:val="center"/>
        <w:rPr>
          <w:b/>
          <w:sz w:val="24"/>
          <w:szCs w:val="24"/>
        </w:rPr>
      </w:pPr>
    </w:p>
    <w:sectPr w:rsidR="0061789A" w:rsidRPr="0061789A" w:rsidSect="00C6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7DA8"/>
    <w:multiLevelType w:val="hybridMultilevel"/>
    <w:tmpl w:val="D3BED5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F0BE3"/>
    <w:multiLevelType w:val="hybridMultilevel"/>
    <w:tmpl w:val="EBDE3A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02F94"/>
    <w:multiLevelType w:val="hybridMultilevel"/>
    <w:tmpl w:val="B33EC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74243"/>
    <w:multiLevelType w:val="hybridMultilevel"/>
    <w:tmpl w:val="BBFA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3556C"/>
    <w:multiLevelType w:val="hybridMultilevel"/>
    <w:tmpl w:val="C7848D9E"/>
    <w:lvl w:ilvl="0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">
    <w:nsid w:val="3BB260B2"/>
    <w:multiLevelType w:val="hybridMultilevel"/>
    <w:tmpl w:val="93D83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C150F1"/>
    <w:multiLevelType w:val="hybridMultilevel"/>
    <w:tmpl w:val="CD4EA5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9504A"/>
    <w:multiLevelType w:val="hybridMultilevel"/>
    <w:tmpl w:val="BB52DBEA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F901563"/>
    <w:multiLevelType w:val="hybridMultilevel"/>
    <w:tmpl w:val="6D7A78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786B97"/>
    <w:multiLevelType w:val="hybridMultilevel"/>
    <w:tmpl w:val="86922B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D4485"/>
    <w:multiLevelType w:val="hybridMultilevel"/>
    <w:tmpl w:val="B3D0E2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377C5"/>
    <w:rsid w:val="00026A2D"/>
    <w:rsid w:val="00460E30"/>
    <w:rsid w:val="00571AE1"/>
    <w:rsid w:val="0061789A"/>
    <w:rsid w:val="006A2C74"/>
    <w:rsid w:val="0084684D"/>
    <w:rsid w:val="00C61937"/>
    <w:rsid w:val="00D04815"/>
    <w:rsid w:val="00D377C5"/>
    <w:rsid w:val="00DB7D1F"/>
    <w:rsid w:val="00E8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89A"/>
    <w:pPr>
      <w:ind w:left="720"/>
      <w:contextualSpacing/>
    </w:pPr>
  </w:style>
  <w:style w:type="table" w:styleId="a4">
    <w:name w:val="Table Grid"/>
    <w:basedOn w:val="a1"/>
    <w:uiPriority w:val="99"/>
    <w:rsid w:val="00DB7D1F"/>
    <w:pPr>
      <w:spacing w:after="200" w:line="276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2020-09-05T08:46:00Z</cp:lastPrinted>
  <dcterms:created xsi:type="dcterms:W3CDTF">2020-08-05T06:52:00Z</dcterms:created>
  <dcterms:modified xsi:type="dcterms:W3CDTF">2021-09-06T08:29:00Z</dcterms:modified>
</cp:coreProperties>
</file>